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D7D4" w14:textId="77777777" w:rsidR="00580C8F" w:rsidRDefault="00580C8F">
      <w:r>
        <w:rPr>
          <w:noProof/>
          <w:lang w:val="en-US"/>
        </w:rPr>
        <w:drawing>
          <wp:anchor distT="0" distB="0" distL="114300" distR="114300" simplePos="0" relativeHeight="251658240" behindDoc="0" locked="0" layoutInCell="1" allowOverlap="1" wp14:anchorId="607D1A37" wp14:editId="3A63AB03">
            <wp:simplePos x="0" y="0"/>
            <wp:positionH relativeFrom="column">
              <wp:posOffset>2514600</wp:posOffset>
            </wp:positionH>
            <wp:positionV relativeFrom="paragraph">
              <wp:posOffset>2400300</wp:posOffset>
            </wp:positionV>
            <wp:extent cx="958215" cy="1035050"/>
            <wp:effectExtent l="25400" t="25400" r="32385" b="3175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103505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7F3EA1">
        <w:rPr>
          <w:noProof/>
          <w:lang w:val="en-US"/>
        </w:rPr>
        <w:pict w14:anchorId="1CA47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26pt;margin-top:54pt;width:224.6pt;height:78.6pt;z-index:-251657216;mso-wrap-edited:f;mso-position-horizontal-relative:text;mso-position-vertical-relative:text" wrapcoords="4571 0 4068 0 3968 459 3918 8119 8690 9651 10800 9804 10800 12255 1155 13327 -50 13634 -50 21446 6932 21446 21499 21446 21549 20680 21348 20374 20193 19608 20444 19455 21600 17617 21650 13480 20042 13174 10800 12255 10800 9804 12156 9651 16426 7965 17531 459 17229 0 5475 0 4571 0" fillcolor="#039" strokecolor="#039">
            <v:shadow color="#868686"/>
            <v:textpath style="font-family:&quot;Comic Sans MS&quot;;font-size:28pt;v-text-kern:t" trim="t" fitpath="t" string="FURULY &#10;BARNEHAGE"/>
            <w10:wrap type="through"/>
          </v:shape>
        </w:pict>
      </w:r>
      <w:r w:rsidR="007F3EA1">
        <w:rPr>
          <w:noProof/>
          <w:lang w:val="en-US"/>
        </w:rPr>
        <w:pict w14:anchorId="6C430A51">
          <v:shape id="_x0000_s1028" type="#_x0000_t136" style="position:absolute;margin-left:126pt;margin-top:153pt;width:237pt;height:24.75pt;z-index:-251656192;mso-wrap-edited:f;mso-position-horizontal-relative:text;mso-position-vertical-relative:text" wrapcoords="7792 0 1230 0 0 1309 -68 20945 20984 20945 21053 10472 21531 9818 21668 7200 21668 0 7792 0" fillcolor="#039" strokecolor="#039">
            <v:shadow color="#868686"/>
            <v:textpath style="font-family:&quot;Comic Sans MS&quot;;font-size:18pt;v-text-kern:t" trim="t" fitpath="t" string="MOTTO: &quot;TRYGGE BARN&quot;"/>
            <w10:wrap type="through"/>
          </v:shape>
        </w:pict>
      </w:r>
    </w:p>
    <w:p w14:paraId="5555C3E5" w14:textId="77777777" w:rsidR="00580C8F" w:rsidRPr="00580C8F" w:rsidRDefault="00580C8F" w:rsidP="00580C8F"/>
    <w:p w14:paraId="564906E6" w14:textId="77777777" w:rsidR="00580C8F" w:rsidRPr="00580C8F" w:rsidRDefault="00580C8F" w:rsidP="00580C8F"/>
    <w:p w14:paraId="4A9A962C" w14:textId="77777777" w:rsidR="00580C8F" w:rsidRPr="00580C8F" w:rsidRDefault="00580C8F" w:rsidP="00580C8F"/>
    <w:p w14:paraId="277FF00D" w14:textId="77777777" w:rsidR="00580C8F" w:rsidRPr="00580C8F" w:rsidRDefault="00580C8F" w:rsidP="00580C8F"/>
    <w:p w14:paraId="7228E2EF" w14:textId="77777777" w:rsidR="00580C8F" w:rsidRPr="00580C8F" w:rsidRDefault="00580C8F" w:rsidP="00580C8F"/>
    <w:p w14:paraId="2596DE37" w14:textId="77777777" w:rsidR="00580C8F" w:rsidRPr="00580C8F" w:rsidRDefault="00580C8F" w:rsidP="00580C8F"/>
    <w:p w14:paraId="27D7B355" w14:textId="77777777" w:rsidR="00580C8F" w:rsidRPr="00580C8F" w:rsidRDefault="00580C8F" w:rsidP="00580C8F"/>
    <w:p w14:paraId="19078512" w14:textId="77777777" w:rsidR="00580C8F" w:rsidRPr="00580C8F" w:rsidRDefault="00580C8F" w:rsidP="00580C8F"/>
    <w:p w14:paraId="5088B810" w14:textId="77777777" w:rsidR="00580C8F" w:rsidRPr="00580C8F" w:rsidRDefault="00580C8F" w:rsidP="00580C8F"/>
    <w:p w14:paraId="280A2451" w14:textId="77777777" w:rsidR="00580C8F" w:rsidRPr="00580C8F" w:rsidRDefault="00580C8F" w:rsidP="00580C8F"/>
    <w:p w14:paraId="281FFD7C" w14:textId="77777777" w:rsidR="00580C8F" w:rsidRPr="00580C8F" w:rsidRDefault="00580C8F" w:rsidP="00580C8F"/>
    <w:p w14:paraId="6E4C5184" w14:textId="77777777" w:rsidR="00580C8F" w:rsidRPr="00580C8F" w:rsidRDefault="00580C8F" w:rsidP="00580C8F"/>
    <w:p w14:paraId="00E01C22" w14:textId="77777777" w:rsidR="00580C8F" w:rsidRPr="00580C8F" w:rsidRDefault="00580C8F" w:rsidP="00580C8F"/>
    <w:p w14:paraId="30A3FC79" w14:textId="77777777" w:rsidR="00580C8F" w:rsidRPr="00580C8F" w:rsidRDefault="00580C8F" w:rsidP="00580C8F"/>
    <w:p w14:paraId="1E1989AC" w14:textId="77777777" w:rsidR="00580C8F" w:rsidRPr="00580C8F" w:rsidRDefault="00580C8F" w:rsidP="00580C8F"/>
    <w:p w14:paraId="54C3570C" w14:textId="77777777" w:rsidR="00580C8F" w:rsidRPr="00580C8F" w:rsidRDefault="00580C8F" w:rsidP="00580C8F"/>
    <w:p w14:paraId="64EF5B75" w14:textId="77777777" w:rsidR="00580C8F" w:rsidRPr="00580C8F" w:rsidRDefault="00580C8F" w:rsidP="00580C8F"/>
    <w:p w14:paraId="4D9495D5" w14:textId="77777777" w:rsidR="00580C8F" w:rsidRPr="00580C8F" w:rsidRDefault="00580C8F" w:rsidP="00580C8F"/>
    <w:p w14:paraId="5844EFA8" w14:textId="77777777" w:rsidR="00580C8F" w:rsidRPr="00580C8F" w:rsidRDefault="00580C8F" w:rsidP="00580C8F"/>
    <w:p w14:paraId="67AAF3B8" w14:textId="77777777" w:rsidR="00580C8F" w:rsidRDefault="00580C8F" w:rsidP="00580C8F"/>
    <w:p w14:paraId="2454C511" w14:textId="77777777" w:rsidR="00E96A94" w:rsidRDefault="00580C8F" w:rsidP="00580C8F">
      <w:pPr>
        <w:jc w:val="center"/>
      </w:pPr>
      <w:r>
        <w:t>AVTALE</w:t>
      </w:r>
    </w:p>
    <w:p w14:paraId="6318F43E" w14:textId="77777777" w:rsidR="00832270" w:rsidRDefault="00832270" w:rsidP="00580C8F">
      <w:pPr>
        <w:jc w:val="center"/>
      </w:pPr>
      <w:r>
        <w:t xml:space="preserve">OM DISPONERING AV BARNEHAGEPLASS </w:t>
      </w:r>
    </w:p>
    <w:p w14:paraId="4F5ECAE9" w14:textId="77777777" w:rsidR="00832270" w:rsidRDefault="00832270" w:rsidP="00580C8F">
      <w:pPr>
        <w:jc w:val="center"/>
      </w:pPr>
      <w:r>
        <w:t>MELLOM</w:t>
      </w:r>
    </w:p>
    <w:p w14:paraId="029B2510" w14:textId="77777777" w:rsidR="00832270" w:rsidRDefault="00832270" w:rsidP="00580C8F">
      <w:pPr>
        <w:jc w:val="center"/>
      </w:pPr>
    </w:p>
    <w:p w14:paraId="14E9972E" w14:textId="77777777" w:rsidR="00832270" w:rsidRDefault="00832270" w:rsidP="00580C8F">
      <w:pPr>
        <w:jc w:val="center"/>
      </w:pPr>
    </w:p>
    <w:p w14:paraId="60597450" w14:textId="77777777" w:rsidR="00832270" w:rsidRDefault="00832270" w:rsidP="00580C8F">
      <w:pPr>
        <w:jc w:val="center"/>
      </w:pPr>
    </w:p>
    <w:p w14:paraId="62CFFF2C" w14:textId="76541126" w:rsidR="00832270" w:rsidRDefault="00B459A2" w:rsidP="00832270">
      <w:r>
        <w:t>_______________________________________________                    __________________________________________</w:t>
      </w:r>
    </w:p>
    <w:p w14:paraId="1222C2E9" w14:textId="7A5F949E" w:rsidR="00B459A2" w:rsidRDefault="00B459A2" w:rsidP="00B459A2">
      <w:pPr>
        <w:tabs>
          <w:tab w:val="left" w:pos="5320"/>
        </w:tabs>
      </w:pPr>
      <w:r>
        <w:t>1. Foresattes navn                                                                2. Foresattes navn</w:t>
      </w:r>
    </w:p>
    <w:p w14:paraId="6F1100FB" w14:textId="77777777" w:rsidR="00B459A2" w:rsidRDefault="00B459A2" w:rsidP="00B459A2">
      <w:pPr>
        <w:tabs>
          <w:tab w:val="left" w:pos="5320"/>
        </w:tabs>
      </w:pPr>
    </w:p>
    <w:p w14:paraId="13F33DCC" w14:textId="77777777" w:rsidR="00B459A2" w:rsidRDefault="00B459A2" w:rsidP="00B459A2">
      <w:pPr>
        <w:tabs>
          <w:tab w:val="left" w:pos="5320"/>
        </w:tabs>
      </w:pPr>
    </w:p>
    <w:p w14:paraId="3FD55FEB" w14:textId="2448B277" w:rsidR="00B459A2" w:rsidRDefault="00B459A2" w:rsidP="00B459A2">
      <w:pPr>
        <w:tabs>
          <w:tab w:val="left" w:pos="5320"/>
        </w:tabs>
      </w:pPr>
      <w:r>
        <w:t>______________________________________________                     __________________________________________</w:t>
      </w:r>
    </w:p>
    <w:p w14:paraId="75968848" w14:textId="771A72FB" w:rsidR="00B459A2" w:rsidRDefault="00B459A2" w:rsidP="00B459A2">
      <w:pPr>
        <w:tabs>
          <w:tab w:val="left" w:pos="5320"/>
        </w:tabs>
      </w:pPr>
      <w:r>
        <w:t xml:space="preserve">Adresse                                                                                   </w:t>
      </w:r>
      <w:proofErr w:type="spellStart"/>
      <w:r>
        <w:t>Adresse</w:t>
      </w:r>
      <w:proofErr w:type="spellEnd"/>
    </w:p>
    <w:p w14:paraId="4CBA013E" w14:textId="77777777" w:rsidR="00B459A2" w:rsidRDefault="00B459A2" w:rsidP="00B459A2">
      <w:pPr>
        <w:tabs>
          <w:tab w:val="left" w:pos="5320"/>
        </w:tabs>
      </w:pPr>
    </w:p>
    <w:p w14:paraId="460271CC" w14:textId="77777777" w:rsidR="00B459A2" w:rsidRDefault="00B459A2" w:rsidP="00B459A2">
      <w:pPr>
        <w:tabs>
          <w:tab w:val="left" w:pos="5320"/>
        </w:tabs>
      </w:pPr>
    </w:p>
    <w:p w14:paraId="16CE7D52" w14:textId="66D47F77" w:rsidR="00B459A2" w:rsidRDefault="00B459A2" w:rsidP="00B459A2">
      <w:pPr>
        <w:tabs>
          <w:tab w:val="left" w:pos="5320"/>
        </w:tabs>
      </w:pPr>
      <w:r>
        <w:t>_____________________________________________                       __________________________________________</w:t>
      </w:r>
    </w:p>
    <w:p w14:paraId="012AE8B4" w14:textId="1FB9A6AC" w:rsidR="00B459A2" w:rsidRDefault="00B459A2" w:rsidP="00B459A2">
      <w:pPr>
        <w:tabs>
          <w:tab w:val="left" w:pos="5320"/>
        </w:tabs>
      </w:pPr>
      <w:proofErr w:type="spellStart"/>
      <w:proofErr w:type="gramStart"/>
      <w:r>
        <w:t>Postnr</w:t>
      </w:r>
      <w:proofErr w:type="spellEnd"/>
      <w:r>
        <w:t>./</w:t>
      </w:r>
      <w:proofErr w:type="gramEnd"/>
      <w:r>
        <w:t>sted</w:t>
      </w:r>
      <w:r>
        <w:tab/>
      </w:r>
      <w:proofErr w:type="spellStart"/>
      <w:r>
        <w:t>Postnr</w:t>
      </w:r>
      <w:proofErr w:type="spellEnd"/>
      <w:r>
        <w:t>. /sted</w:t>
      </w:r>
    </w:p>
    <w:p w14:paraId="042F2561" w14:textId="77777777" w:rsidR="00B459A2" w:rsidRDefault="00B459A2" w:rsidP="00B459A2">
      <w:pPr>
        <w:tabs>
          <w:tab w:val="left" w:pos="5320"/>
        </w:tabs>
      </w:pPr>
    </w:p>
    <w:p w14:paraId="303BE34F" w14:textId="3F54BA58" w:rsidR="00B459A2" w:rsidRDefault="00B459A2" w:rsidP="00B459A2">
      <w:pPr>
        <w:tabs>
          <w:tab w:val="left" w:pos="5320"/>
        </w:tabs>
      </w:pPr>
      <w:r>
        <w:tab/>
      </w:r>
    </w:p>
    <w:p w14:paraId="048C2AD7" w14:textId="5C3CB7FA" w:rsidR="00B459A2" w:rsidRDefault="00B459A2" w:rsidP="00B459A2">
      <w:pPr>
        <w:tabs>
          <w:tab w:val="left" w:pos="5320"/>
        </w:tabs>
      </w:pPr>
      <w:r>
        <w:t>____________________________________________                          _________________________________________</w:t>
      </w:r>
    </w:p>
    <w:p w14:paraId="307D9152" w14:textId="69FB0408" w:rsidR="00B459A2" w:rsidRDefault="00B459A2" w:rsidP="00B459A2">
      <w:pPr>
        <w:tabs>
          <w:tab w:val="left" w:pos="5320"/>
        </w:tabs>
      </w:pPr>
      <w:r>
        <w:t>Epost adresse</w:t>
      </w:r>
      <w:r>
        <w:tab/>
        <w:t>Epost adresse</w:t>
      </w:r>
    </w:p>
    <w:p w14:paraId="77E77E31" w14:textId="77777777" w:rsidR="004051A9" w:rsidRDefault="004051A9" w:rsidP="00B459A2">
      <w:pPr>
        <w:tabs>
          <w:tab w:val="left" w:pos="5320"/>
        </w:tabs>
      </w:pPr>
    </w:p>
    <w:p w14:paraId="06E102E2" w14:textId="67EBFC1C" w:rsidR="004051A9" w:rsidRDefault="004051A9" w:rsidP="004051A9">
      <w:pPr>
        <w:tabs>
          <w:tab w:val="left" w:pos="5320"/>
        </w:tabs>
        <w:jc w:val="center"/>
      </w:pPr>
      <w:r>
        <w:t>OG</w:t>
      </w:r>
    </w:p>
    <w:p w14:paraId="0E1BEC9F" w14:textId="30327E47" w:rsidR="004051A9" w:rsidRDefault="004051A9" w:rsidP="004051A9">
      <w:pPr>
        <w:tabs>
          <w:tab w:val="left" w:pos="5320"/>
        </w:tabs>
        <w:jc w:val="center"/>
      </w:pPr>
      <w:r>
        <w:t>FURULY BARNEHAGE</w:t>
      </w:r>
    </w:p>
    <w:p w14:paraId="46651DBC" w14:textId="77777777" w:rsidR="004051A9" w:rsidRDefault="004051A9" w:rsidP="004051A9">
      <w:pPr>
        <w:tabs>
          <w:tab w:val="left" w:pos="5320"/>
        </w:tabs>
        <w:jc w:val="center"/>
      </w:pPr>
    </w:p>
    <w:p w14:paraId="1C23407D" w14:textId="77777777" w:rsidR="004051A9" w:rsidRDefault="004051A9" w:rsidP="004051A9">
      <w:pPr>
        <w:tabs>
          <w:tab w:val="left" w:pos="5320"/>
        </w:tabs>
      </w:pPr>
    </w:p>
    <w:p w14:paraId="0F6DB4F5" w14:textId="28315E9C" w:rsidR="004051A9" w:rsidRDefault="004051A9" w:rsidP="004051A9">
      <w:pPr>
        <w:tabs>
          <w:tab w:val="left" w:pos="5320"/>
        </w:tabs>
      </w:pPr>
      <w:r>
        <w:t>___________________________________________</w:t>
      </w:r>
      <w:r>
        <w:tab/>
        <w:t>________________________________________</w:t>
      </w:r>
    </w:p>
    <w:p w14:paraId="2AB25422" w14:textId="65D43B26" w:rsidR="004051A9" w:rsidRDefault="004051A9" w:rsidP="004051A9">
      <w:pPr>
        <w:tabs>
          <w:tab w:val="left" w:pos="5320"/>
        </w:tabs>
      </w:pPr>
      <w:r>
        <w:t>Styrer/</w:t>
      </w:r>
      <w:proofErr w:type="spellStart"/>
      <w:r>
        <w:t>ped</w:t>
      </w:r>
      <w:r w:rsidR="00D50B1C">
        <w:t>.</w:t>
      </w:r>
      <w:r>
        <w:t>leder</w:t>
      </w:r>
      <w:proofErr w:type="spellEnd"/>
      <w:r>
        <w:t xml:space="preserve">                            </w:t>
      </w:r>
      <w:r>
        <w:tab/>
        <w:t>Dato/sted</w:t>
      </w:r>
    </w:p>
    <w:p w14:paraId="3DB184A0" w14:textId="77777777" w:rsidR="00B9109E" w:rsidRDefault="00B9109E" w:rsidP="004051A9">
      <w:pPr>
        <w:tabs>
          <w:tab w:val="left" w:pos="5320"/>
        </w:tabs>
      </w:pPr>
    </w:p>
    <w:p w14:paraId="220C8975" w14:textId="77777777" w:rsidR="00B9109E" w:rsidRDefault="00B9109E" w:rsidP="004051A9">
      <w:pPr>
        <w:tabs>
          <w:tab w:val="left" w:pos="5320"/>
        </w:tabs>
      </w:pPr>
    </w:p>
    <w:p w14:paraId="5602064C" w14:textId="0FECFF30" w:rsidR="00B9109E" w:rsidRDefault="00B9109E" w:rsidP="004051A9">
      <w:pPr>
        <w:tabs>
          <w:tab w:val="left" w:pos="5320"/>
        </w:tabs>
      </w:pPr>
      <w:r>
        <w:t>Partene har i dag inngått følgende avtale:</w:t>
      </w:r>
    </w:p>
    <w:p w14:paraId="26B885AD" w14:textId="77777777" w:rsidR="00B9109E" w:rsidRDefault="00B9109E" w:rsidP="004051A9">
      <w:pPr>
        <w:tabs>
          <w:tab w:val="left" w:pos="5320"/>
        </w:tabs>
      </w:pPr>
    </w:p>
    <w:p w14:paraId="120696E7" w14:textId="0840AC8A" w:rsidR="00B9109E" w:rsidRDefault="00B9109E" w:rsidP="00B9109E">
      <w:pPr>
        <w:pStyle w:val="Listeavsnitt"/>
        <w:numPr>
          <w:ilvl w:val="0"/>
          <w:numId w:val="2"/>
        </w:numPr>
        <w:tabs>
          <w:tab w:val="left" w:pos="5320"/>
        </w:tabs>
      </w:pPr>
      <w:r w:rsidRPr="00B9109E">
        <w:rPr>
          <w:b/>
        </w:rPr>
        <w:t>Type barnehageplass</w:t>
      </w:r>
    </w:p>
    <w:p w14:paraId="5BF95BB9" w14:textId="53416BDC" w:rsidR="00B9109E" w:rsidRDefault="00B9109E" w:rsidP="00B9109E">
      <w:pPr>
        <w:pStyle w:val="Listeavsnitt"/>
        <w:tabs>
          <w:tab w:val="left" w:pos="5320"/>
        </w:tabs>
      </w:pPr>
      <w:r>
        <w:t>Furuly barnehage stiller til disposisjon mellom 07.45.-16.30. for</w:t>
      </w:r>
    </w:p>
    <w:p w14:paraId="4A87B541" w14:textId="17B82642" w:rsidR="00B9109E" w:rsidRDefault="00B9109E" w:rsidP="00B9109E">
      <w:pPr>
        <w:pStyle w:val="Listeavsnitt"/>
        <w:tabs>
          <w:tab w:val="left" w:pos="5320"/>
        </w:tabs>
      </w:pPr>
      <w:r>
        <w:t>______________________________________________________</w:t>
      </w:r>
      <w:proofErr w:type="gramStart"/>
      <w:r>
        <w:t>_(</w:t>
      </w:r>
      <w:proofErr w:type="gramEnd"/>
      <w:r>
        <w:t>barnets navn)</w:t>
      </w:r>
    </w:p>
    <w:p w14:paraId="315FBA62" w14:textId="4F555394" w:rsidR="00B9109E" w:rsidRDefault="00B9109E" w:rsidP="00B9109E">
      <w:pPr>
        <w:pStyle w:val="Listeavsnitt"/>
        <w:tabs>
          <w:tab w:val="left" w:pos="5320"/>
        </w:tabs>
      </w:pPr>
      <w:r>
        <w:t>________________________________________________________(født)</w:t>
      </w:r>
    </w:p>
    <w:p w14:paraId="17742E02" w14:textId="60E74472" w:rsidR="00B9109E" w:rsidRDefault="00B9109E" w:rsidP="00B9109E">
      <w:pPr>
        <w:pStyle w:val="Listeavsnitt"/>
        <w:tabs>
          <w:tab w:val="left" w:pos="5320"/>
        </w:tabs>
      </w:pPr>
      <w:r>
        <w:t>fra ________________________ og frem til skolepliktig alder.</w:t>
      </w:r>
    </w:p>
    <w:p w14:paraId="78C7FD49" w14:textId="3D99899E" w:rsidR="00B9109E" w:rsidRDefault="00B9109E" w:rsidP="007C08E9">
      <w:pPr>
        <w:tabs>
          <w:tab w:val="left" w:pos="5320"/>
        </w:tabs>
      </w:pPr>
    </w:p>
    <w:p w14:paraId="42913BFA" w14:textId="467F7866" w:rsidR="007C08E9" w:rsidRPr="007C08E9" w:rsidRDefault="007C08E9" w:rsidP="007C08E9">
      <w:pPr>
        <w:pStyle w:val="Listeavsnitt"/>
        <w:numPr>
          <w:ilvl w:val="0"/>
          <w:numId w:val="2"/>
        </w:numPr>
        <w:tabs>
          <w:tab w:val="left" w:pos="5320"/>
        </w:tabs>
      </w:pPr>
      <w:r>
        <w:rPr>
          <w:b/>
        </w:rPr>
        <w:t>Betaling av barnehageplassen</w:t>
      </w:r>
    </w:p>
    <w:p w14:paraId="039A035B" w14:textId="642D51AB" w:rsidR="007C08E9" w:rsidRDefault="00561104" w:rsidP="007C08E9">
      <w:pPr>
        <w:pStyle w:val="Listeavsnitt"/>
        <w:tabs>
          <w:tab w:val="left" w:pos="5320"/>
        </w:tabs>
      </w:pPr>
      <w:r>
        <w:t xml:space="preserve">Betalingen skjer forskuddsvis hver måned. </w:t>
      </w:r>
      <w:r w:rsidR="007C08E9">
        <w:t xml:space="preserve">Foreldrebetalingen er pr. i dag </w:t>
      </w:r>
      <w:r w:rsidR="0039601D">
        <w:t>3135,- pr. mn</w:t>
      </w:r>
      <w:r w:rsidR="0038796C">
        <w:t>d</w:t>
      </w:r>
      <w:r w:rsidR="00D50B1C">
        <w:t>.</w:t>
      </w:r>
      <w:r w:rsidR="0038796C">
        <w:t xml:space="preserve"> (100%). </w:t>
      </w:r>
      <w:r w:rsidR="0039601D">
        <w:t xml:space="preserve">Det betales for 11 mnd. i året. </w:t>
      </w:r>
      <w:r>
        <w:t xml:space="preserve"> Vi følger kommunens satser.  Vi har 30 % søskenmod</w:t>
      </w:r>
      <w:r w:rsidR="00D50B1C">
        <w:t>e</w:t>
      </w:r>
      <w:r>
        <w:t>rasjon</w:t>
      </w:r>
      <w:r w:rsidR="00783FA0">
        <w:t xml:space="preserve"> for 1. søsken og 50% moderasjon for øvrige søsken</w:t>
      </w:r>
      <w:r>
        <w:t xml:space="preserve">. </w:t>
      </w:r>
      <w:r w:rsidR="00D50B1C">
        <w:t xml:space="preserve">Barnehagens </w:t>
      </w:r>
      <w:proofErr w:type="spellStart"/>
      <w:r w:rsidR="00D50B1C">
        <w:t>kontonr</w:t>
      </w:r>
      <w:proofErr w:type="spellEnd"/>
      <w:r w:rsidR="00D50B1C">
        <w:t xml:space="preserve">. </w:t>
      </w:r>
      <w:r w:rsidR="006D1E46">
        <w:t>1450.13.77474</w:t>
      </w:r>
      <w:r w:rsidR="007946D6">
        <w:t xml:space="preserve"> </w:t>
      </w:r>
      <w:r w:rsidR="0039601D">
        <w:t>er</w:t>
      </w:r>
    </w:p>
    <w:p w14:paraId="73191C9F" w14:textId="5949A7D5" w:rsidR="00C81390" w:rsidRDefault="00C81390" w:rsidP="00C81390">
      <w:pPr>
        <w:pStyle w:val="Listeavsnitt"/>
        <w:tabs>
          <w:tab w:val="left" w:pos="5320"/>
        </w:tabs>
      </w:pPr>
      <w:r>
        <w:t>Uregelmessig betaling kan forårsake at barnet mister plassen.</w:t>
      </w:r>
    </w:p>
    <w:p w14:paraId="23E88EF0" w14:textId="77777777" w:rsidR="0039601D" w:rsidRDefault="0039601D" w:rsidP="007C08E9">
      <w:pPr>
        <w:pStyle w:val="Listeavsnitt"/>
        <w:tabs>
          <w:tab w:val="left" w:pos="5320"/>
        </w:tabs>
      </w:pPr>
    </w:p>
    <w:p w14:paraId="0C0A0E14" w14:textId="775C4A3C" w:rsidR="0039601D" w:rsidRDefault="0039601D" w:rsidP="007C08E9">
      <w:pPr>
        <w:pStyle w:val="Listeavsnitt"/>
        <w:tabs>
          <w:tab w:val="left" w:pos="5320"/>
        </w:tabs>
      </w:pPr>
      <w:r>
        <w:t>Barnehagen starter 3. august 2020 og stenger 2. Juli 2021.</w:t>
      </w:r>
      <w:r w:rsidR="00561104">
        <w:t xml:space="preserve"> </w:t>
      </w:r>
    </w:p>
    <w:p w14:paraId="39E59E52" w14:textId="77777777" w:rsidR="00C81390" w:rsidRDefault="00C81390" w:rsidP="007C08E9">
      <w:pPr>
        <w:pStyle w:val="Listeavsnitt"/>
        <w:tabs>
          <w:tab w:val="left" w:pos="5320"/>
        </w:tabs>
      </w:pPr>
    </w:p>
    <w:p w14:paraId="0A9E8037" w14:textId="31A636A2" w:rsidR="00C81390" w:rsidRDefault="00C81390" w:rsidP="00C81390">
      <w:pPr>
        <w:pStyle w:val="Listeavsnitt"/>
        <w:tabs>
          <w:tab w:val="left" w:pos="5320"/>
        </w:tabs>
      </w:pPr>
      <w:r>
        <w:t>De/den som signerer denne avtalen er ansvarlig for betaling av barnehageplassen også etter eventuelt samlivsbrudd. Barnehagen forbeholder seg rett til kun å forholde seg til den barnet bor hos etter bruddet.</w:t>
      </w:r>
    </w:p>
    <w:p w14:paraId="79B87F0D" w14:textId="77777777" w:rsidR="00C81390" w:rsidRDefault="00C81390" w:rsidP="00C81390">
      <w:pPr>
        <w:pStyle w:val="Listeavsnitt"/>
        <w:tabs>
          <w:tab w:val="left" w:pos="5320"/>
        </w:tabs>
      </w:pPr>
    </w:p>
    <w:p w14:paraId="35EF0C69" w14:textId="092AFC2C" w:rsidR="00C81390" w:rsidRDefault="00C81390" w:rsidP="00C81390">
      <w:pPr>
        <w:pStyle w:val="Listeavsnitt"/>
        <w:tabs>
          <w:tab w:val="left" w:pos="5320"/>
        </w:tabs>
      </w:pPr>
      <w:r>
        <w:t>Foresatte har rett til betalingsfritak dersom det oppstår hendelser utenfor foresattes kontroll som medfører at barnehageplassen ikke kan benyttes. Barnehagen kan kreve at det fremlegges dokumentasjon før betalingsfritak innvilges.  Alvorlig sykdom eller dødsfall i familien er eksempler på hendelser som kan vurderes å være utenfor foresattes kontroll.</w:t>
      </w:r>
    </w:p>
    <w:p w14:paraId="7CACB865" w14:textId="77777777" w:rsidR="00C81390" w:rsidRDefault="00C81390" w:rsidP="00C81390">
      <w:pPr>
        <w:pStyle w:val="Listeavsnitt"/>
        <w:tabs>
          <w:tab w:val="left" w:pos="5320"/>
        </w:tabs>
      </w:pPr>
    </w:p>
    <w:p w14:paraId="1F80C857" w14:textId="77777777" w:rsidR="0038796C" w:rsidRDefault="00C81390" w:rsidP="0038796C">
      <w:pPr>
        <w:pStyle w:val="Listeavsnitt"/>
        <w:tabs>
          <w:tab w:val="left" w:pos="5320"/>
        </w:tabs>
      </w:pPr>
      <w:r>
        <w:t>Dersom barnehagen ikke kan tilby barnehageplassen på grunn av forhold utenfor barnehagens kontroll, har foresatte ikke rett til misligholdsbeføyelse.</w:t>
      </w:r>
    </w:p>
    <w:p w14:paraId="5ADC1630" w14:textId="77777777" w:rsidR="00EE577F" w:rsidRDefault="00EE577F" w:rsidP="0038796C">
      <w:pPr>
        <w:pStyle w:val="Listeavsnitt"/>
        <w:tabs>
          <w:tab w:val="left" w:pos="5320"/>
        </w:tabs>
      </w:pPr>
    </w:p>
    <w:p w14:paraId="484C285F" w14:textId="5CFF97B8" w:rsidR="00EE577F" w:rsidRDefault="00D67CF1" w:rsidP="0038796C">
      <w:pPr>
        <w:pStyle w:val="Listeavsnitt"/>
        <w:tabs>
          <w:tab w:val="left" w:pos="5320"/>
        </w:tabs>
      </w:pPr>
      <w:r>
        <w:t>Det er ikke tillatt hos oss å være registrert i 2 barnehager samtidig, dvs. at barnet deres må ha sluttet i tidligere barnehage før det kan starte opp hos oss. Oppstart hos oss er alltid 1 i hver mnd.</w:t>
      </w:r>
      <w:r w:rsidR="00BE2BD0">
        <w:t xml:space="preserve"> Unntak av august h</w:t>
      </w:r>
      <w:r w:rsidR="00D50B1C">
        <w:t>vor barna får egne oppstart</w:t>
      </w:r>
      <w:r w:rsidR="00BE2BD0">
        <w:t>datoer i løpet av august.</w:t>
      </w:r>
    </w:p>
    <w:p w14:paraId="3D29E386" w14:textId="77777777" w:rsidR="0038796C" w:rsidRDefault="0038796C" w:rsidP="0038796C">
      <w:pPr>
        <w:tabs>
          <w:tab w:val="left" w:pos="5320"/>
        </w:tabs>
      </w:pPr>
    </w:p>
    <w:p w14:paraId="01384CEE" w14:textId="1C9D510E" w:rsidR="004051A9" w:rsidRPr="0038796C" w:rsidRDefault="0038796C" w:rsidP="0038796C">
      <w:pPr>
        <w:pStyle w:val="Listeavsnitt"/>
        <w:numPr>
          <w:ilvl w:val="0"/>
          <w:numId w:val="2"/>
        </w:numPr>
        <w:tabs>
          <w:tab w:val="left" w:pos="5320"/>
        </w:tabs>
      </w:pPr>
      <w:r w:rsidRPr="0038796C">
        <w:rPr>
          <w:b/>
        </w:rPr>
        <w:t>Vilkårsendring</w:t>
      </w:r>
    </w:p>
    <w:p w14:paraId="346123BB" w14:textId="0F4AB0C3" w:rsidR="0038796C" w:rsidRDefault="0038796C" w:rsidP="0038796C">
      <w:pPr>
        <w:pStyle w:val="Listeavsnitt"/>
        <w:tabs>
          <w:tab w:val="left" w:pos="5320"/>
        </w:tabs>
      </w:pPr>
      <w:r w:rsidRPr="0038796C">
        <w:t>Styrer</w:t>
      </w:r>
      <w:r>
        <w:t xml:space="preserve"> kan forbeholde seg retten til å endre vilkårene i denne avtalen. Slik endring skal varsles skriftlig minst 2 måneder før iverksettelse. Vilkårsendringene gir foresatte rett til å si opp plassen med 1. Måneds oppsigelse fra varselet er mottatt. Slik endring kan være, men er ikke begrenset til foreldrebetaling, gebyr og matpenger.</w:t>
      </w:r>
    </w:p>
    <w:p w14:paraId="2900DA8C" w14:textId="77777777" w:rsidR="0038796C" w:rsidRDefault="0038796C" w:rsidP="0038796C">
      <w:pPr>
        <w:pStyle w:val="Listeavsnitt"/>
        <w:tabs>
          <w:tab w:val="left" w:pos="5320"/>
        </w:tabs>
      </w:pPr>
    </w:p>
    <w:p w14:paraId="20CD0487" w14:textId="1D106636" w:rsidR="0038796C" w:rsidRPr="0038796C" w:rsidRDefault="0038796C" w:rsidP="0038796C">
      <w:pPr>
        <w:pStyle w:val="Listeavsnitt"/>
        <w:numPr>
          <w:ilvl w:val="0"/>
          <w:numId w:val="2"/>
        </w:numPr>
        <w:tabs>
          <w:tab w:val="left" w:pos="5320"/>
        </w:tabs>
      </w:pPr>
      <w:r>
        <w:rPr>
          <w:b/>
        </w:rPr>
        <w:t>Mat og kostpenger</w:t>
      </w:r>
    </w:p>
    <w:p w14:paraId="314E1F38" w14:textId="260EC57B" w:rsidR="0038796C" w:rsidRDefault="0038796C" w:rsidP="0038796C">
      <w:pPr>
        <w:pStyle w:val="Listeavsnitt"/>
        <w:tabs>
          <w:tab w:val="left" w:pos="5320"/>
        </w:tabs>
      </w:pPr>
      <w:r>
        <w:t xml:space="preserve">Barnehagen tilbyr mat til barna. Det serveres 1 brødmåltid 3 ganger i uken, 1 dag med varmmat og 1 dag med havregrøt. Det avsluttes alltid med gulrøtter. Kostpenger pr. i dag er 200,- pr. barn pr. mnd. </w:t>
      </w:r>
    </w:p>
    <w:p w14:paraId="7A1F83C3" w14:textId="77777777" w:rsidR="0038796C" w:rsidRDefault="0038796C" w:rsidP="0038796C">
      <w:pPr>
        <w:pStyle w:val="Listeavsnitt"/>
        <w:tabs>
          <w:tab w:val="left" w:pos="5320"/>
        </w:tabs>
      </w:pPr>
    </w:p>
    <w:p w14:paraId="71468715" w14:textId="77777777" w:rsidR="00D50B1C" w:rsidRPr="00D50B1C" w:rsidRDefault="00D50B1C" w:rsidP="00D50B1C">
      <w:pPr>
        <w:pStyle w:val="Listeavsnitt"/>
        <w:tabs>
          <w:tab w:val="left" w:pos="5320"/>
        </w:tabs>
      </w:pPr>
    </w:p>
    <w:p w14:paraId="39B929DD" w14:textId="77777777" w:rsidR="00D50B1C" w:rsidRPr="00D50B1C" w:rsidRDefault="00D50B1C" w:rsidP="00D50B1C">
      <w:pPr>
        <w:pStyle w:val="Listeavsnitt"/>
        <w:tabs>
          <w:tab w:val="left" w:pos="5320"/>
        </w:tabs>
      </w:pPr>
    </w:p>
    <w:p w14:paraId="1FBABA0E" w14:textId="1702960F" w:rsidR="0038796C" w:rsidRPr="0038796C" w:rsidRDefault="0038796C" w:rsidP="00D50B1C">
      <w:pPr>
        <w:pStyle w:val="Listeavsnitt"/>
        <w:numPr>
          <w:ilvl w:val="0"/>
          <w:numId w:val="2"/>
        </w:numPr>
        <w:tabs>
          <w:tab w:val="left" w:pos="5320"/>
        </w:tabs>
      </w:pPr>
      <w:r>
        <w:rPr>
          <w:b/>
        </w:rPr>
        <w:t>Åpningstider og ferier</w:t>
      </w:r>
    </w:p>
    <w:p w14:paraId="5943781E" w14:textId="7C1B259B" w:rsidR="0038796C" w:rsidRDefault="00AC6B42" w:rsidP="0038796C">
      <w:pPr>
        <w:pStyle w:val="Listeavsnitt"/>
        <w:tabs>
          <w:tab w:val="left" w:pos="5320"/>
        </w:tabs>
      </w:pPr>
      <w:r>
        <w:t>Barnehagen er åpen fra 07.45.-16.30. mandag til fredag. Barnehagen er stengt på alle helligdager, samt jul, påske og inneklemt fredag etter kr. Himmelfart.</w:t>
      </w:r>
      <w:r w:rsidR="00D62759">
        <w:t xml:space="preserve"> Vi holder stengt 4 uker i sommerferien.</w:t>
      </w:r>
    </w:p>
    <w:p w14:paraId="6D84C1D8" w14:textId="77777777" w:rsidR="00AC6B42" w:rsidRDefault="00AC6B42" w:rsidP="0038796C">
      <w:pPr>
        <w:pStyle w:val="Listeavsnitt"/>
        <w:tabs>
          <w:tab w:val="left" w:pos="5320"/>
        </w:tabs>
      </w:pPr>
    </w:p>
    <w:p w14:paraId="190D7E72" w14:textId="074BA1FC" w:rsidR="00AC6B42" w:rsidRDefault="00AC6B42" w:rsidP="0038796C">
      <w:pPr>
        <w:pStyle w:val="Listeavsnitt"/>
        <w:tabs>
          <w:tab w:val="left" w:pos="5320"/>
        </w:tabs>
      </w:pPr>
      <w:r>
        <w:t xml:space="preserve">I løpet av året er barnehagen stengt </w:t>
      </w:r>
      <w:r w:rsidR="00D62759">
        <w:t>5 planleggingsdager. Foresatte vil senest 1 mnd. før bli orient</w:t>
      </w:r>
      <w:r w:rsidR="004F1FDC">
        <w:t>ert</w:t>
      </w:r>
      <w:r w:rsidR="00D62759">
        <w:t xml:space="preserve"> skriftlig om stenging i denne forbindelse. </w:t>
      </w:r>
    </w:p>
    <w:p w14:paraId="2CFBA1C2" w14:textId="77777777" w:rsidR="00D62759" w:rsidRDefault="00D62759" w:rsidP="0038796C">
      <w:pPr>
        <w:pStyle w:val="Listeavsnitt"/>
        <w:tabs>
          <w:tab w:val="left" w:pos="5320"/>
        </w:tabs>
      </w:pPr>
    </w:p>
    <w:p w14:paraId="6817E21D" w14:textId="0D7F6F96" w:rsidR="00D62759" w:rsidRPr="00D62759" w:rsidRDefault="00D62759" w:rsidP="00D62759">
      <w:pPr>
        <w:pStyle w:val="Listeavsnitt"/>
        <w:numPr>
          <w:ilvl w:val="0"/>
          <w:numId w:val="2"/>
        </w:numPr>
        <w:tabs>
          <w:tab w:val="left" w:pos="5320"/>
        </w:tabs>
      </w:pPr>
      <w:r>
        <w:rPr>
          <w:b/>
        </w:rPr>
        <w:t>Dugnad</w:t>
      </w:r>
    </w:p>
    <w:p w14:paraId="7FF8F943" w14:textId="13638FF9" w:rsidR="00D62759" w:rsidRDefault="00D62759" w:rsidP="00D62759">
      <w:pPr>
        <w:pStyle w:val="Listeavsnitt"/>
        <w:tabs>
          <w:tab w:val="left" w:pos="5320"/>
        </w:tabs>
      </w:pPr>
      <w:r>
        <w:t>Barnehagen har 2 dugnader i året fordelt på 1 på høsten (</w:t>
      </w:r>
      <w:proofErr w:type="spellStart"/>
      <w:r>
        <w:t>Rødhytta</w:t>
      </w:r>
      <w:proofErr w:type="spellEnd"/>
      <w:r>
        <w:t xml:space="preserve">) og 1 (barnehagen) på våren. Det forventes at en foresatt deltar på en av disse dugnadene. </w:t>
      </w:r>
    </w:p>
    <w:p w14:paraId="422EAB04" w14:textId="77777777" w:rsidR="00D62759" w:rsidRDefault="00D62759" w:rsidP="00D62759">
      <w:pPr>
        <w:pStyle w:val="Listeavsnitt"/>
        <w:tabs>
          <w:tab w:val="left" w:pos="5320"/>
        </w:tabs>
      </w:pPr>
    </w:p>
    <w:p w14:paraId="6D96FCED" w14:textId="31B8D6AD" w:rsidR="00D62759" w:rsidRPr="00D62759" w:rsidRDefault="00D62759" w:rsidP="00D62759">
      <w:pPr>
        <w:pStyle w:val="Listeavsnitt"/>
        <w:numPr>
          <w:ilvl w:val="0"/>
          <w:numId w:val="2"/>
        </w:numPr>
        <w:tabs>
          <w:tab w:val="left" w:pos="5320"/>
        </w:tabs>
      </w:pPr>
      <w:r>
        <w:rPr>
          <w:b/>
        </w:rPr>
        <w:t>Oppsigelse av barnehageplassen</w:t>
      </w:r>
    </w:p>
    <w:p w14:paraId="4A1C10AF" w14:textId="47369982" w:rsidR="00D62759" w:rsidRDefault="00D62759" w:rsidP="00D62759">
      <w:pPr>
        <w:pStyle w:val="Listeavsnitt"/>
        <w:tabs>
          <w:tab w:val="left" w:pos="5320"/>
        </w:tabs>
      </w:pPr>
      <w:r>
        <w:t>Det er 2 mnd. gjensidig oppsigelse. Oppsigelse fra barnehagens side kan skje ved misligholdelse av plassen. Enten hvis åpningstidene ikke respekteres eller manglende betaling over 2 måneder.</w:t>
      </w:r>
    </w:p>
    <w:p w14:paraId="14ABE81F" w14:textId="77777777" w:rsidR="00D62759" w:rsidRDefault="00D62759" w:rsidP="00D62759">
      <w:pPr>
        <w:pStyle w:val="Listeavsnitt"/>
        <w:tabs>
          <w:tab w:val="left" w:pos="5320"/>
        </w:tabs>
      </w:pPr>
    </w:p>
    <w:p w14:paraId="21F4A336" w14:textId="127AB896" w:rsidR="00D62759" w:rsidRDefault="00D62759" w:rsidP="00D62759">
      <w:pPr>
        <w:pStyle w:val="Listeavsnitt"/>
        <w:tabs>
          <w:tab w:val="left" w:pos="5320"/>
        </w:tabs>
      </w:pPr>
      <w:r>
        <w:t xml:space="preserve">Hvis de foresatte sier opp plassen må det gjøres 2 måneder før siste dag. Hvis ikke må de betale for 2 måneder selv om barnet slutter før. De som slutter og skal begynne på skolen må betale ut barnehageåret. </w:t>
      </w:r>
    </w:p>
    <w:p w14:paraId="749BA7A1" w14:textId="77777777" w:rsidR="00D62759" w:rsidRDefault="00D62759" w:rsidP="00D62759">
      <w:pPr>
        <w:pStyle w:val="Listeavsnitt"/>
        <w:tabs>
          <w:tab w:val="left" w:pos="5320"/>
        </w:tabs>
      </w:pPr>
    </w:p>
    <w:p w14:paraId="713A7578" w14:textId="77777777" w:rsidR="00FB3F93" w:rsidRDefault="00FB3F93" w:rsidP="00FB3F93">
      <w:pPr>
        <w:tabs>
          <w:tab w:val="left" w:pos="5320"/>
        </w:tabs>
      </w:pPr>
    </w:p>
    <w:p w14:paraId="49DC3ADD" w14:textId="43C848CC" w:rsidR="00FB3F93" w:rsidRPr="00FB3F93" w:rsidRDefault="00FB3F93" w:rsidP="00FB3F93">
      <w:pPr>
        <w:pStyle w:val="Listeavsnitt"/>
        <w:numPr>
          <w:ilvl w:val="0"/>
          <w:numId w:val="2"/>
        </w:numPr>
        <w:tabs>
          <w:tab w:val="left" w:pos="5320"/>
        </w:tabs>
      </w:pPr>
      <w:r>
        <w:rPr>
          <w:b/>
        </w:rPr>
        <w:t>Mislighold av avtalen</w:t>
      </w:r>
    </w:p>
    <w:p w14:paraId="3A6EB2A5" w14:textId="0875BAD3" w:rsidR="00FB3F93" w:rsidRDefault="00FB3F93" w:rsidP="00FB3F93">
      <w:pPr>
        <w:pStyle w:val="Listeavsnitt"/>
        <w:numPr>
          <w:ilvl w:val="0"/>
          <w:numId w:val="4"/>
        </w:numPr>
        <w:tabs>
          <w:tab w:val="left" w:pos="5320"/>
        </w:tabs>
      </w:pPr>
      <w:r>
        <w:t>barnehagens mislighold</w:t>
      </w:r>
    </w:p>
    <w:p w14:paraId="759D9751" w14:textId="28B871E0" w:rsidR="00FB3F93" w:rsidRDefault="00FB3F93" w:rsidP="00FB3F93">
      <w:pPr>
        <w:pStyle w:val="Listeavsnitt"/>
        <w:numPr>
          <w:ilvl w:val="0"/>
          <w:numId w:val="4"/>
        </w:numPr>
        <w:tabs>
          <w:tab w:val="left" w:pos="5320"/>
        </w:tabs>
      </w:pPr>
      <w:r>
        <w:t>ved mislighold av avtalen fra barnehagens side kan for</w:t>
      </w:r>
      <w:r w:rsidR="0018003D">
        <w:t>e</w:t>
      </w:r>
      <w:r>
        <w:t xml:space="preserve">satte ha rett til de alminnelige misligholdsbeføyelser, herunder prisavslag og erstatning. Dersom misligholdelsen er </w:t>
      </w:r>
      <w:r w:rsidR="0018003D">
        <w:t>vesentlig kan barnehage</w:t>
      </w:r>
      <w:r>
        <w:t>plassen sies opp med øyeblikkelig virkning.</w:t>
      </w:r>
    </w:p>
    <w:p w14:paraId="2606BFF1" w14:textId="6462F2D7" w:rsidR="00FB3F93" w:rsidRDefault="00FB3F93" w:rsidP="00FB3F93">
      <w:pPr>
        <w:pStyle w:val="Listeavsnitt"/>
        <w:numPr>
          <w:ilvl w:val="0"/>
          <w:numId w:val="4"/>
        </w:numPr>
        <w:tabs>
          <w:tab w:val="left" w:pos="5320"/>
        </w:tabs>
      </w:pPr>
      <w:r>
        <w:t>Foresattes mislighold</w:t>
      </w:r>
    </w:p>
    <w:p w14:paraId="6EDE6203" w14:textId="570BC434" w:rsidR="00FB3F93" w:rsidRDefault="00FB3F93" w:rsidP="00FB3F93">
      <w:pPr>
        <w:pStyle w:val="Listeavsnitt"/>
        <w:numPr>
          <w:ilvl w:val="0"/>
          <w:numId w:val="4"/>
        </w:numPr>
        <w:tabs>
          <w:tab w:val="left" w:pos="5320"/>
        </w:tabs>
      </w:pPr>
      <w:r>
        <w:t>Ved betalingsmislighold</w:t>
      </w:r>
    </w:p>
    <w:p w14:paraId="293AFD14" w14:textId="240C060C" w:rsidR="00FB3F93" w:rsidRDefault="00FB3F93" w:rsidP="00FB3F93">
      <w:pPr>
        <w:pStyle w:val="Listeavsnitt"/>
        <w:numPr>
          <w:ilvl w:val="0"/>
          <w:numId w:val="4"/>
        </w:numPr>
        <w:tabs>
          <w:tab w:val="left" w:pos="5320"/>
        </w:tabs>
      </w:pPr>
      <w:r>
        <w:t>Ved vesentlig misli</w:t>
      </w:r>
      <w:r w:rsidR="0018003D">
        <w:t>g</w:t>
      </w:r>
      <w:r>
        <w:t xml:space="preserve">hold kan barnehageplassen sies opp med øyeblikkelig virkning. </w:t>
      </w:r>
    </w:p>
    <w:p w14:paraId="69BAB7F4" w14:textId="021AE512" w:rsidR="00FB3F93" w:rsidRDefault="00FB3F93" w:rsidP="00FB3F93">
      <w:pPr>
        <w:pStyle w:val="Listeavsnitt"/>
        <w:numPr>
          <w:ilvl w:val="0"/>
          <w:numId w:val="4"/>
        </w:numPr>
        <w:tabs>
          <w:tab w:val="left" w:pos="5320"/>
        </w:tabs>
      </w:pPr>
      <w:r>
        <w:t>For oppsigelse på grunn av b</w:t>
      </w:r>
      <w:r w:rsidR="00EE63A2">
        <w:t>eta</w:t>
      </w:r>
      <w:r>
        <w:t>lings</w:t>
      </w:r>
      <w:r w:rsidR="0018003D">
        <w:t>mislighold skal barnehagen skri</w:t>
      </w:r>
      <w:r w:rsidR="00230A2C">
        <w:t>f</w:t>
      </w:r>
      <w:r w:rsidR="0018003D">
        <w:t>t</w:t>
      </w:r>
      <w:r>
        <w:t>lig varsle for</w:t>
      </w:r>
      <w:r w:rsidR="0018003D">
        <w:t>e</w:t>
      </w:r>
      <w:r>
        <w:t>satte om konsekvensene av mislighold, samt gi frist på 14 dager til å rette på forholdet.</w:t>
      </w:r>
    </w:p>
    <w:p w14:paraId="3CB503D4" w14:textId="3B300C5E" w:rsidR="00FB3F93" w:rsidRDefault="00FB3F93" w:rsidP="00FB3F93">
      <w:pPr>
        <w:pStyle w:val="Listeavsnitt"/>
        <w:numPr>
          <w:ilvl w:val="0"/>
          <w:numId w:val="4"/>
        </w:numPr>
        <w:tabs>
          <w:tab w:val="left" w:pos="5320"/>
        </w:tabs>
      </w:pPr>
      <w:r>
        <w:t>Styrer i barnehagen kan kreve ekstra betaling for levering/henting av barn utenfor oppholds/åpningstid.</w:t>
      </w:r>
      <w:r w:rsidRPr="00FB3F93">
        <w:t xml:space="preserve"> </w:t>
      </w:r>
      <w:r>
        <w:t>Blir barnet hentet for sent foreligger det gebyrer:</w:t>
      </w:r>
    </w:p>
    <w:p w14:paraId="0760BAA7" w14:textId="77777777" w:rsidR="00FB3F93" w:rsidRDefault="00FB3F93" w:rsidP="00FB3F93">
      <w:pPr>
        <w:pStyle w:val="Listeavsnitt"/>
        <w:numPr>
          <w:ilvl w:val="0"/>
          <w:numId w:val="3"/>
        </w:numPr>
        <w:tabs>
          <w:tab w:val="left" w:pos="5320"/>
        </w:tabs>
      </w:pPr>
      <w:r>
        <w:t>200,- første gang</w:t>
      </w:r>
    </w:p>
    <w:p w14:paraId="24E55BF5" w14:textId="77777777" w:rsidR="00FB3F93" w:rsidRDefault="00FB3F93" w:rsidP="00FB3F93">
      <w:pPr>
        <w:pStyle w:val="Listeavsnitt"/>
        <w:numPr>
          <w:ilvl w:val="0"/>
          <w:numId w:val="3"/>
        </w:numPr>
        <w:tabs>
          <w:tab w:val="left" w:pos="5320"/>
        </w:tabs>
      </w:pPr>
      <w:r>
        <w:t xml:space="preserve">400,- andre gang </w:t>
      </w:r>
    </w:p>
    <w:p w14:paraId="0E057DD4" w14:textId="77777777" w:rsidR="00FB3F93" w:rsidRDefault="00FB3F93" w:rsidP="00FB3F93">
      <w:pPr>
        <w:pStyle w:val="Listeavsnitt"/>
        <w:numPr>
          <w:ilvl w:val="0"/>
          <w:numId w:val="3"/>
        </w:numPr>
        <w:tabs>
          <w:tab w:val="left" w:pos="5320"/>
        </w:tabs>
      </w:pPr>
      <w:r>
        <w:t>600,- tredje gang</w:t>
      </w:r>
    </w:p>
    <w:p w14:paraId="02F09188" w14:textId="2AB2BC20" w:rsidR="00FB3F93" w:rsidRPr="00FB3F93" w:rsidRDefault="00FB3F93" w:rsidP="00FB3F93">
      <w:pPr>
        <w:pStyle w:val="Listeavsnitt"/>
        <w:tabs>
          <w:tab w:val="left" w:pos="5320"/>
        </w:tabs>
        <w:ind w:left="1080"/>
      </w:pPr>
    </w:p>
    <w:p w14:paraId="25004229" w14:textId="77777777" w:rsidR="00381102" w:rsidRDefault="00381102" w:rsidP="00E822C1">
      <w:pPr>
        <w:pStyle w:val="Listeavsnitt"/>
        <w:tabs>
          <w:tab w:val="left" w:pos="5320"/>
        </w:tabs>
        <w:rPr>
          <w:b/>
        </w:rPr>
      </w:pPr>
    </w:p>
    <w:p w14:paraId="0977D76B" w14:textId="7AD6F781" w:rsidR="00E822C1" w:rsidRPr="00E822C1" w:rsidRDefault="00E822C1" w:rsidP="00E822C1">
      <w:pPr>
        <w:pStyle w:val="Listeavsnitt"/>
        <w:numPr>
          <w:ilvl w:val="0"/>
          <w:numId w:val="2"/>
        </w:numPr>
        <w:tabs>
          <w:tab w:val="left" w:pos="5320"/>
        </w:tabs>
      </w:pPr>
      <w:r>
        <w:rPr>
          <w:b/>
        </w:rPr>
        <w:t>Sykdom/helsekontroll av barn/medisinering</w:t>
      </w:r>
    </w:p>
    <w:p w14:paraId="5D5401D4" w14:textId="39A30B4D" w:rsidR="00E822C1" w:rsidRDefault="00E822C1" w:rsidP="00E822C1">
      <w:pPr>
        <w:pStyle w:val="Listeavsnitt"/>
        <w:tabs>
          <w:tab w:val="left" w:pos="5320"/>
        </w:tabs>
      </w:pPr>
      <w:r>
        <w:t xml:space="preserve">Foresatte har ansvar for å informere om spesielle forhold vedrørende barnets helse som kan ha betydning for opphold i barnehagen. Barnehagen avgjør om et </w:t>
      </w:r>
      <w:r>
        <w:lastRenderedPageBreak/>
        <w:t xml:space="preserve">barn er friskt nok til å oppholde seg i barnehagen. Ved smittsom sykdom i barnets hjem skal barnehagen varsles. </w:t>
      </w:r>
    </w:p>
    <w:p w14:paraId="3EF55E51" w14:textId="52E6E051" w:rsidR="00783FA0" w:rsidRDefault="00783FA0" w:rsidP="00E822C1">
      <w:pPr>
        <w:pStyle w:val="Listeavsnitt"/>
        <w:tabs>
          <w:tab w:val="left" w:pos="5320"/>
        </w:tabs>
      </w:pPr>
      <w:r>
        <w:t>Ved oppkast, skal barnet holdes hjemme i 48 timer etter siste oppkast.</w:t>
      </w:r>
    </w:p>
    <w:p w14:paraId="4F58BE72" w14:textId="07D03612" w:rsidR="00783FA0" w:rsidRDefault="00783FA0" w:rsidP="00E822C1">
      <w:pPr>
        <w:pStyle w:val="Listeavsnitt"/>
        <w:tabs>
          <w:tab w:val="left" w:pos="5320"/>
        </w:tabs>
      </w:pPr>
      <w:r>
        <w:t xml:space="preserve">Ved feber skal barnet ha 1 feberfri dag </w:t>
      </w:r>
      <w:r w:rsidR="00CC42D4">
        <w:t xml:space="preserve">hjemme </w:t>
      </w:r>
      <w:r>
        <w:t>før det kommer i barnehagen.</w:t>
      </w:r>
    </w:p>
    <w:p w14:paraId="443E3DD5" w14:textId="21EEAD27" w:rsidR="00E822C1" w:rsidRDefault="00E822C1" w:rsidP="00222250">
      <w:pPr>
        <w:tabs>
          <w:tab w:val="left" w:pos="5320"/>
        </w:tabs>
        <w:ind w:left="708"/>
      </w:pPr>
      <w:r>
        <w:t>Før et barn begynner i barnehagen skal det legges frem erklæring om barnets helse iht. Barnehagelovens § 25. Medisinering av barn under opphold i barnehagen er de foresattes ansvar. Daglig leder/</w:t>
      </w:r>
      <w:proofErr w:type="spellStart"/>
      <w:r>
        <w:t>ped</w:t>
      </w:r>
      <w:proofErr w:type="spellEnd"/>
      <w:r>
        <w:t xml:space="preserve">. leder i barnehagen kan inngå egen avtale med foresatte om medisinering av barn. </w:t>
      </w:r>
    </w:p>
    <w:p w14:paraId="39FFB5D0" w14:textId="77777777" w:rsidR="00E822C1" w:rsidRDefault="00E822C1" w:rsidP="00E822C1">
      <w:pPr>
        <w:pStyle w:val="Listeavsnitt"/>
        <w:tabs>
          <w:tab w:val="left" w:pos="5320"/>
        </w:tabs>
      </w:pPr>
    </w:p>
    <w:p w14:paraId="5C757AAC" w14:textId="538132E4" w:rsidR="00E822C1" w:rsidRPr="00E822C1" w:rsidRDefault="00E822C1" w:rsidP="00E822C1">
      <w:pPr>
        <w:pStyle w:val="Listeavsnitt"/>
        <w:numPr>
          <w:ilvl w:val="0"/>
          <w:numId w:val="2"/>
        </w:numPr>
        <w:tabs>
          <w:tab w:val="left" w:pos="5320"/>
        </w:tabs>
      </w:pPr>
      <w:r>
        <w:rPr>
          <w:b/>
        </w:rPr>
        <w:t>Registrering av personopplysninger</w:t>
      </w:r>
    </w:p>
    <w:p w14:paraId="54BC366F" w14:textId="3DE1CC58" w:rsidR="00E822C1" w:rsidRDefault="00E822C1" w:rsidP="00E822C1">
      <w:pPr>
        <w:pStyle w:val="Listeavsnitt"/>
        <w:tabs>
          <w:tab w:val="left" w:pos="5320"/>
        </w:tabs>
      </w:pPr>
      <w:r>
        <w:t>Barnehagen benytter dataprogrammet MYKID for å registrere personopplysninger om barnet og barnets foresatte. Opplysningene brukes blant annet som grunnlagsdata for søknader, støtte og lignende. Opplysningene behandles konfidensielt og slettes når barnets ikke lenger tilknyttet barnehagen.</w:t>
      </w:r>
    </w:p>
    <w:p w14:paraId="1A690E5C" w14:textId="77777777" w:rsidR="00E822C1" w:rsidRDefault="00E822C1" w:rsidP="00E822C1">
      <w:pPr>
        <w:pStyle w:val="Listeavsnitt"/>
        <w:tabs>
          <w:tab w:val="left" w:pos="5320"/>
        </w:tabs>
      </w:pPr>
    </w:p>
    <w:p w14:paraId="4B58905A" w14:textId="05684E30" w:rsidR="00E822C1" w:rsidRDefault="00E822C1" w:rsidP="00E822C1">
      <w:pPr>
        <w:pStyle w:val="Listeavsnitt"/>
        <w:tabs>
          <w:tab w:val="left" w:pos="5320"/>
        </w:tabs>
      </w:pPr>
      <w:r>
        <w:t>Denne avtalen er utarb</w:t>
      </w:r>
      <w:r w:rsidR="00FB3F93">
        <w:t>eidet i 2 eksemplarer, hvorav pa</w:t>
      </w:r>
      <w:r>
        <w:t xml:space="preserve">rtene beholder ett hver. </w:t>
      </w:r>
    </w:p>
    <w:p w14:paraId="1FA697A0" w14:textId="77777777" w:rsidR="00E822C1" w:rsidRDefault="00E822C1" w:rsidP="00E822C1">
      <w:pPr>
        <w:pStyle w:val="Listeavsnitt"/>
        <w:tabs>
          <w:tab w:val="left" w:pos="5320"/>
        </w:tabs>
      </w:pPr>
    </w:p>
    <w:p w14:paraId="00BF4AF7" w14:textId="00D02B4E" w:rsidR="00460FC1" w:rsidRDefault="00E822C1" w:rsidP="00CC42D4">
      <w:pPr>
        <w:pStyle w:val="Listeavsnitt"/>
        <w:tabs>
          <w:tab w:val="left" w:pos="5320"/>
        </w:tabs>
      </w:pPr>
      <w:r>
        <w:t>Ved signering av denne avtalen</w:t>
      </w:r>
      <w:r w:rsidR="00FB3F93">
        <w:t xml:space="preserve"> aksepterer partene at de</w:t>
      </w:r>
      <w:r w:rsidR="00222250">
        <w:t>t</w:t>
      </w:r>
      <w:r w:rsidR="00FB3F93">
        <w:t xml:space="preserve"> til enhver tid </w:t>
      </w:r>
      <w:r w:rsidR="00222250">
        <w:t xml:space="preserve">er </w:t>
      </w:r>
      <w:r w:rsidR="00FB3F93">
        <w:t xml:space="preserve">gjeldene vedtekter for barnehagen er del av avtalevilkårene. Kopi av vedtekter følger. </w:t>
      </w:r>
    </w:p>
    <w:p w14:paraId="1461DA5A" w14:textId="77777777" w:rsidR="00460FC1" w:rsidRDefault="00460FC1" w:rsidP="00E822C1">
      <w:pPr>
        <w:pStyle w:val="Listeavsnitt"/>
        <w:tabs>
          <w:tab w:val="left" w:pos="5320"/>
        </w:tabs>
      </w:pPr>
    </w:p>
    <w:p w14:paraId="3F2BD93D" w14:textId="77777777" w:rsidR="00460FC1" w:rsidRDefault="00460FC1" w:rsidP="00E822C1">
      <w:pPr>
        <w:pStyle w:val="Listeavsnitt"/>
        <w:pBdr>
          <w:bottom w:val="single" w:sz="12" w:space="1" w:color="auto"/>
        </w:pBdr>
        <w:tabs>
          <w:tab w:val="left" w:pos="5320"/>
        </w:tabs>
      </w:pPr>
    </w:p>
    <w:p w14:paraId="13F648F8" w14:textId="1CC69E2D" w:rsidR="00460FC1" w:rsidRDefault="00CC42D4" w:rsidP="00E822C1">
      <w:pPr>
        <w:pStyle w:val="Listeavsnitt"/>
        <w:tabs>
          <w:tab w:val="left" w:pos="5320"/>
        </w:tabs>
      </w:pPr>
      <w:r>
        <w:t xml:space="preserve"> Barnehagens navn                                                                </w:t>
      </w:r>
      <w:r w:rsidR="00460FC1">
        <w:t>Sted/dato</w:t>
      </w:r>
    </w:p>
    <w:p w14:paraId="47B20FC9" w14:textId="77777777" w:rsidR="00460FC1" w:rsidRDefault="00460FC1" w:rsidP="00E822C1">
      <w:pPr>
        <w:pStyle w:val="Listeavsnitt"/>
        <w:pBdr>
          <w:bottom w:val="single" w:sz="12" w:space="1" w:color="auto"/>
        </w:pBdr>
        <w:tabs>
          <w:tab w:val="left" w:pos="5320"/>
        </w:tabs>
      </w:pPr>
    </w:p>
    <w:p w14:paraId="0348DD88" w14:textId="77777777" w:rsidR="00460FC1" w:rsidRDefault="00460FC1" w:rsidP="00460FC1">
      <w:pPr>
        <w:pStyle w:val="Listeavsnitt"/>
        <w:pBdr>
          <w:bottom w:val="single" w:sz="12" w:space="1" w:color="auto"/>
        </w:pBdr>
        <w:tabs>
          <w:tab w:val="left" w:pos="5320"/>
        </w:tabs>
        <w:jc w:val="right"/>
      </w:pPr>
    </w:p>
    <w:p w14:paraId="1A73B7C7" w14:textId="1EC93877" w:rsidR="00460FC1" w:rsidRDefault="00460FC1" w:rsidP="00E822C1">
      <w:pPr>
        <w:pStyle w:val="Listeavsnitt"/>
        <w:tabs>
          <w:tab w:val="left" w:pos="5320"/>
        </w:tabs>
      </w:pPr>
      <w:r>
        <w:t>Underskrift daglig leder</w:t>
      </w:r>
    </w:p>
    <w:p w14:paraId="1D674B87" w14:textId="77777777" w:rsidR="00460FC1" w:rsidRDefault="00460FC1" w:rsidP="00E822C1">
      <w:pPr>
        <w:pStyle w:val="Listeavsnitt"/>
        <w:tabs>
          <w:tab w:val="left" w:pos="5320"/>
        </w:tabs>
      </w:pPr>
    </w:p>
    <w:p w14:paraId="2887DD1D" w14:textId="77777777" w:rsidR="00460FC1" w:rsidRDefault="00460FC1" w:rsidP="00E822C1">
      <w:pPr>
        <w:pStyle w:val="Listeavsnitt"/>
        <w:pBdr>
          <w:bottom w:val="single" w:sz="12" w:space="1" w:color="auto"/>
        </w:pBdr>
        <w:tabs>
          <w:tab w:val="left" w:pos="5320"/>
        </w:tabs>
      </w:pPr>
    </w:p>
    <w:p w14:paraId="4E81B629" w14:textId="4C8FD55D" w:rsidR="00460FC1" w:rsidRDefault="00CC42D4" w:rsidP="00CC42D4">
      <w:pPr>
        <w:pStyle w:val="Listeavsnitt"/>
        <w:tabs>
          <w:tab w:val="left" w:pos="5320"/>
        </w:tabs>
      </w:pPr>
      <w:r>
        <w:t xml:space="preserve">Underskrift foresatte                                                               </w:t>
      </w:r>
      <w:r w:rsidR="00460FC1">
        <w:t>Sted/dat</w:t>
      </w:r>
      <w:r>
        <w:t>o</w:t>
      </w:r>
    </w:p>
    <w:p w14:paraId="31A600DC" w14:textId="2248280D" w:rsidR="00460FC1" w:rsidRDefault="00460FC1" w:rsidP="00E822C1">
      <w:pPr>
        <w:pStyle w:val="Listeavsnitt"/>
        <w:tabs>
          <w:tab w:val="left" w:pos="5320"/>
        </w:tabs>
      </w:pPr>
      <w:bookmarkStart w:id="0" w:name="_GoBack"/>
      <w:bookmarkEnd w:id="0"/>
    </w:p>
    <w:p w14:paraId="73B3D4B2" w14:textId="77777777" w:rsidR="00460FC1" w:rsidRDefault="00460FC1" w:rsidP="00E822C1">
      <w:pPr>
        <w:pStyle w:val="Listeavsnitt"/>
        <w:tabs>
          <w:tab w:val="left" w:pos="5320"/>
        </w:tabs>
      </w:pPr>
    </w:p>
    <w:p w14:paraId="215F82A5" w14:textId="2278FBE7" w:rsidR="00460FC1" w:rsidRDefault="0018003D" w:rsidP="00E822C1">
      <w:pPr>
        <w:pStyle w:val="Listeavsnitt"/>
        <w:tabs>
          <w:tab w:val="left" w:pos="5320"/>
        </w:tabs>
      </w:pPr>
      <w:r>
        <w:t>Faktura</w:t>
      </w:r>
      <w:r w:rsidR="00460FC1">
        <w:t xml:space="preserve"> fra barnehageplassen sendes:</w:t>
      </w:r>
    </w:p>
    <w:p w14:paraId="6823BB1F" w14:textId="77777777" w:rsidR="00460FC1" w:rsidRDefault="00460FC1" w:rsidP="00E822C1">
      <w:pPr>
        <w:pStyle w:val="Listeavsnitt"/>
        <w:tabs>
          <w:tab w:val="left" w:pos="5320"/>
        </w:tabs>
      </w:pPr>
    </w:p>
    <w:p w14:paraId="3698C821" w14:textId="42AF8565" w:rsidR="00460FC1" w:rsidRDefault="00460FC1" w:rsidP="00E822C1">
      <w:pPr>
        <w:pStyle w:val="Listeavsnitt"/>
        <w:tabs>
          <w:tab w:val="left" w:pos="5320"/>
        </w:tabs>
      </w:pPr>
    </w:p>
    <w:p w14:paraId="5DC8A172" w14:textId="44E986B8" w:rsidR="00460FC1" w:rsidRDefault="0018003D" w:rsidP="0018003D">
      <w:pPr>
        <w:pStyle w:val="Listeavsnitt"/>
        <w:tabs>
          <w:tab w:val="left" w:pos="5320"/>
        </w:tabs>
      </w:pPr>
      <w:r w:rsidRPr="00A221E2">
        <w:rPr>
          <w:rFonts w:ascii="MS Gothic" w:eastAsia="MS Gothic" w:hAnsi="MS Gothic"/>
          <w:color w:val="000000"/>
        </w:rPr>
        <w:t>☐</w:t>
      </w:r>
      <w:r>
        <w:rPr>
          <w:rFonts w:ascii="MS Gothic" w:eastAsia="MS Gothic" w:hAnsi="MS Gothic"/>
          <w:color w:val="000000"/>
        </w:rPr>
        <w:t xml:space="preserve">             </w:t>
      </w:r>
      <w:r w:rsidRPr="0025693B">
        <w:rPr>
          <w:rFonts w:ascii="MS Gothic" w:eastAsia="MS Gothic" w:hAnsi="MS Gothic"/>
          <w:color w:val="000000"/>
        </w:rPr>
        <w:t>☐</w:t>
      </w:r>
      <w:r>
        <w:rPr>
          <w:rFonts w:ascii="MS Gothic" w:eastAsia="MS Gothic" w:hAnsi="MS Gothic"/>
          <w:color w:val="000000"/>
        </w:rPr>
        <w:t xml:space="preserve">             </w:t>
      </w:r>
      <w:r w:rsidRPr="0018003D">
        <w:rPr>
          <w:rFonts w:ascii="MS Gothic" w:eastAsia="MS Gothic" w:hAnsi="MS Gothic" w:cs="Menlo Regular"/>
          <w:color w:val="000000"/>
        </w:rPr>
        <w:t>☐</w:t>
      </w:r>
    </w:p>
    <w:p w14:paraId="254A575E" w14:textId="3418ED80" w:rsidR="00460FC1" w:rsidRDefault="00460FC1" w:rsidP="00460FC1">
      <w:pPr>
        <w:tabs>
          <w:tab w:val="left" w:pos="5320"/>
        </w:tabs>
      </w:pPr>
    </w:p>
    <w:p w14:paraId="0D8C4DE0" w14:textId="0456E1FD" w:rsidR="00FB3F93" w:rsidRDefault="0018003D" w:rsidP="0018003D">
      <w:pPr>
        <w:pStyle w:val="Listeavsnitt"/>
        <w:tabs>
          <w:tab w:val="left" w:pos="2580"/>
          <w:tab w:val="left" w:pos="2832"/>
          <w:tab w:val="left" w:pos="4300"/>
        </w:tabs>
      </w:pPr>
      <w:r>
        <w:t>mor</w:t>
      </w:r>
      <w:r>
        <w:tab/>
        <w:t>far</w:t>
      </w:r>
      <w:r>
        <w:tab/>
        <w:t>eller</w:t>
      </w:r>
    </w:p>
    <w:p w14:paraId="51996224" w14:textId="77777777" w:rsidR="0018003D" w:rsidRDefault="0018003D" w:rsidP="0018003D">
      <w:pPr>
        <w:pStyle w:val="Listeavsnitt"/>
        <w:tabs>
          <w:tab w:val="left" w:pos="2580"/>
          <w:tab w:val="left" w:pos="2832"/>
          <w:tab w:val="left" w:pos="4300"/>
        </w:tabs>
      </w:pPr>
    </w:p>
    <w:p w14:paraId="7C1EFA3D" w14:textId="77777777" w:rsidR="0018003D" w:rsidRDefault="0018003D" w:rsidP="0018003D">
      <w:pPr>
        <w:pStyle w:val="Listeavsnitt"/>
        <w:tabs>
          <w:tab w:val="left" w:pos="2580"/>
          <w:tab w:val="left" w:pos="2832"/>
          <w:tab w:val="left" w:pos="4300"/>
        </w:tabs>
      </w:pPr>
      <w:r>
        <w:t>andre_______________________________________________________________________________________</w:t>
      </w:r>
    </w:p>
    <w:p w14:paraId="14E93988" w14:textId="77777777" w:rsidR="0018003D" w:rsidRDefault="0018003D" w:rsidP="0018003D">
      <w:pPr>
        <w:pStyle w:val="Listeavsnitt"/>
        <w:pBdr>
          <w:bottom w:val="single" w:sz="12" w:space="1" w:color="auto"/>
        </w:pBdr>
        <w:tabs>
          <w:tab w:val="left" w:pos="2580"/>
          <w:tab w:val="left" w:pos="2832"/>
          <w:tab w:val="left" w:pos="4300"/>
        </w:tabs>
      </w:pPr>
    </w:p>
    <w:p w14:paraId="0BF44C73" w14:textId="5961CE06" w:rsidR="0018003D" w:rsidRDefault="0018003D" w:rsidP="0018003D">
      <w:pPr>
        <w:pStyle w:val="Listeavsnitt"/>
        <w:tabs>
          <w:tab w:val="left" w:pos="2580"/>
          <w:tab w:val="left" w:pos="2832"/>
          <w:tab w:val="left" w:pos="4300"/>
        </w:tabs>
      </w:pPr>
    </w:p>
    <w:p w14:paraId="14285166" w14:textId="1829B3B1" w:rsidR="0018003D" w:rsidRDefault="0018003D" w:rsidP="0018003D">
      <w:pPr>
        <w:pStyle w:val="Listeavsnitt"/>
        <w:tabs>
          <w:tab w:val="left" w:pos="2580"/>
          <w:tab w:val="left" w:pos="2832"/>
          <w:tab w:val="left" w:pos="4300"/>
        </w:tabs>
      </w:pPr>
      <w:r>
        <w:t>_____________________________________________________________________________________________</w:t>
      </w:r>
    </w:p>
    <w:p w14:paraId="029A36F1" w14:textId="77777777" w:rsidR="00FB3F93" w:rsidRDefault="00FB3F93" w:rsidP="00E822C1">
      <w:pPr>
        <w:pStyle w:val="Listeavsnitt"/>
        <w:tabs>
          <w:tab w:val="left" w:pos="5320"/>
        </w:tabs>
      </w:pPr>
    </w:p>
    <w:p w14:paraId="14ABB4D4" w14:textId="7278610E" w:rsidR="0038796C" w:rsidRDefault="0018003D" w:rsidP="00230A2C">
      <w:pPr>
        <w:pStyle w:val="Listeavsnitt"/>
        <w:tabs>
          <w:tab w:val="left" w:pos="5320"/>
        </w:tabs>
      </w:pPr>
      <w:r>
        <w:t>Oppgi i så fall navn, adresse/postnummer og telefon på betaler</w:t>
      </w:r>
    </w:p>
    <w:p w14:paraId="1A44E64F" w14:textId="77777777" w:rsidR="0038796C" w:rsidRDefault="0038796C" w:rsidP="0038796C">
      <w:pPr>
        <w:pStyle w:val="Listeavsnitt"/>
        <w:tabs>
          <w:tab w:val="left" w:pos="5320"/>
        </w:tabs>
      </w:pPr>
    </w:p>
    <w:p w14:paraId="4DAC049B" w14:textId="77777777" w:rsidR="004051A9" w:rsidRPr="00580C8F" w:rsidRDefault="004051A9" w:rsidP="004051A9">
      <w:pPr>
        <w:tabs>
          <w:tab w:val="left" w:pos="5320"/>
        </w:tabs>
      </w:pPr>
    </w:p>
    <w:sectPr w:rsidR="004051A9" w:rsidRPr="00580C8F" w:rsidSect="001F575D">
      <w:headerReference w:type="default"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2285D" w14:textId="77777777" w:rsidR="007F3EA1" w:rsidRDefault="007F3EA1" w:rsidP="001F575D">
      <w:r>
        <w:separator/>
      </w:r>
    </w:p>
  </w:endnote>
  <w:endnote w:type="continuationSeparator" w:id="0">
    <w:p w14:paraId="73DDD436" w14:textId="77777777" w:rsidR="007F3EA1" w:rsidRDefault="007F3EA1" w:rsidP="001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2A9D" w14:textId="7436458F" w:rsidR="000570BD" w:rsidRDefault="000570BD">
    <w:pPr>
      <w:pStyle w:val="Bunntekst"/>
    </w:pPr>
    <w:r>
      <w:t>Rev dato: 01.03.20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6651" w14:textId="77777777" w:rsidR="007F3EA1" w:rsidRDefault="007F3EA1" w:rsidP="001F575D">
      <w:r>
        <w:separator/>
      </w:r>
    </w:p>
  </w:footnote>
  <w:footnote w:type="continuationSeparator" w:id="0">
    <w:p w14:paraId="1D714C2C" w14:textId="77777777" w:rsidR="007F3EA1" w:rsidRDefault="007F3EA1" w:rsidP="001F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592E" w14:textId="77777777" w:rsidR="00D50B1C" w:rsidRPr="001F575D" w:rsidRDefault="00D50B1C">
    <w:pPr>
      <w:pStyle w:val="Topptekst"/>
      <w:rPr>
        <w:rFonts w:ascii="Arial Black" w:hAnsi="Arial Black"/>
      </w:rPr>
    </w:pPr>
    <w:r>
      <w:rPr>
        <w:rFonts w:ascii="Arial Black" w:hAnsi="Arial Black"/>
      </w:rPr>
      <w:t>FORELDREKONTRAKT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FC3"/>
    <w:multiLevelType w:val="hybridMultilevel"/>
    <w:tmpl w:val="24D68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776514"/>
    <w:multiLevelType w:val="hybridMultilevel"/>
    <w:tmpl w:val="1F0E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C64EC"/>
    <w:multiLevelType w:val="hybridMultilevel"/>
    <w:tmpl w:val="3F227562"/>
    <w:lvl w:ilvl="0" w:tplc="FE56F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2779AB"/>
    <w:multiLevelType w:val="hybridMultilevel"/>
    <w:tmpl w:val="808C1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75D"/>
    <w:rsid w:val="000570BD"/>
    <w:rsid w:val="00072034"/>
    <w:rsid w:val="0018003D"/>
    <w:rsid w:val="001F575D"/>
    <w:rsid w:val="00222250"/>
    <w:rsid w:val="00230A2C"/>
    <w:rsid w:val="00381102"/>
    <w:rsid w:val="0038796C"/>
    <w:rsid w:val="0039601D"/>
    <w:rsid w:val="004051A9"/>
    <w:rsid w:val="00460FC1"/>
    <w:rsid w:val="004C2FC1"/>
    <w:rsid w:val="004F1FDC"/>
    <w:rsid w:val="00561104"/>
    <w:rsid w:val="00580C8F"/>
    <w:rsid w:val="006D1E46"/>
    <w:rsid w:val="00783FA0"/>
    <w:rsid w:val="007946D6"/>
    <w:rsid w:val="007C08E9"/>
    <w:rsid w:val="007C1CB7"/>
    <w:rsid w:val="007C6C20"/>
    <w:rsid w:val="007F3EA1"/>
    <w:rsid w:val="00832270"/>
    <w:rsid w:val="00AC6B42"/>
    <w:rsid w:val="00B459A2"/>
    <w:rsid w:val="00B9109E"/>
    <w:rsid w:val="00BE2BD0"/>
    <w:rsid w:val="00C81390"/>
    <w:rsid w:val="00CC42D4"/>
    <w:rsid w:val="00D50B1C"/>
    <w:rsid w:val="00D62759"/>
    <w:rsid w:val="00D67CF1"/>
    <w:rsid w:val="00E822C1"/>
    <w:rsid w:val="00E96A94"/>
    <w:rsid w:val="00EA55FC"/>
    <w:rsid w:val="00EE577F"/>
    <w:rsid w:val="00EE63A2"/>
    <w:rsid w:val="00FA5D67"/>
    <w:rsid w:val="00FB3F9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ECF03"/>
  <w14:defaultImageDpi w14:val="300"/>
  <w15:docId w15:val="{E20B7CC9-E517-4EEB-AEC6-77D26429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F575D"/>
    <w:pPr>
      <w:tabs>
        <w:tab w:val="center" w:pos="4536"/>
        <w:tab w:val="right" w:pos="9072"/>
      </w:tabs>
    </w:pPr>
  </w:style>
  <w:style w:type="character" w:customStyle="1" w:styleId="TopptekstTegn">
    <w:name w:val="Topptekst Tegn"/>
    <w:basedOn w:val="Standardskriftforavsnitt"/>
    <w:link w:val="Topptekst"/>
    <w:uiPriority w:val="99"/>
    <w:rsid w:val="001F575D"/>
  </w:style>
  <w:style w:type="paragraph" w:styleId="Bunntekst">
    <w:name w:val="footer"/>
    <w:basedOn w:val="Normal"/>
    <w:link w:val="BunntekstTegn"/>
    <w:uiPriority w:val="99"/>
    <w:unhideWhenUsed/>
    <w:rsid w:val="001F575D"/>
    <w:pPr>
      <w:tabs>
        <w:tab w:val="center" w:pos="4536"/>
        <w:tab w:val="right" w:pos="9072"/>
      </w:tabs>
    </w:pPr>
  </w:style>
  <w:style w:type="character" w:customStyle="1" w:styleId="BunntekstTegn">
    <w:name w:val="Bunntekst Tegn"/>
    <w:basedOn w:val="Standardskriftforavsnitt"/>
    <w:link w:val="Bunntekst"/>
    <w:uiPriority w:val="99"/>
    <w:rsid w:val="001F575D"/>
  </w:style>
  <w:style w:type="paragraph" w:styleId="Listeavsnitt">
    <w:name w:val="List Paragraph"/>
    <w:basedOn w:val="Normal"/>
    <w:uiPriority w:val="34"/>
    <w:qFormat/>
    <w:rsid w:val="00B91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6B9C-7150-4B13-91CD-4F9EDBB4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1095</Words>
  <Characters>5805</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Aksnes</dc:creator>
  <cp:keywords/>
  <dc:description/>
  <cp:lastModifiedBy>Felles</cp:lastModifiedBy>
  <cp:revision>13</cp:revision>
  <cp:lastPrinted>2020-03-03T16:56:00Z</cp:lastPrinted>
  <dcterms:created xsi:type="dcterms:W3CDTF">2020-03-03T18:37:00Z</dcterms:created>
  <dcterms:modified xsi:type="dcterms:W3CDTF">2020-03-05T12:03:00Z</dcterms:modified>
</cp:coreProperties>
</file>